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C825E" w14:textId="77777777" w:rsidR="00304B67" w:rsidRDefault="00304B67" w:rsidP="00304B67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МАГИСТРАТУРА</w:t>
      </w:r>
    </w:p>
    <w:p w14:paraId="53F20F2A" w14:textId="77777777" w:rsidR="00304B67" w:rsidRDefault="00304B67" w:rsidP="00304B67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Отчет</w:t>
      </w:r>
    </w:p>
    <w:p w14:paraId="083C8EE2" w14:textId="650D6AB3" w:rsidR="00304B67" w:rsidRPr="00760400" w:rsidRDefault="00304B67" w:rsidP="00304B67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 исследовании удовлетворенности организацией учебного процесса преподавателей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bookmarkStart w:id="0" w:name="_Hlk146615136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осуществляющих образовательную деятельность по программе </w:t>
      </w:r>
      <w:bookmarkStart w:id="1" w:name="_Hlk166836067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bookmarkStart w:id="2" w:name="_Hlk166835077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ЭКОНОМИКА (ЭКОНОМИКА И УПРАВЛЕНИЕ ФИРМОЙ)</w:t>
      </w:r>
      <w:bookmarkEnd w:id="2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bookmarkEnd w:id="1"/>
      <w:r w:rsidRPr="0076040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Сибирского института бизнеса и информационных технологий</w:t>
      </w:r>
    </w:p>
    <w:p w14:paraId="164238AA" w14:textId="77777777" w:rsidR="00304B67" w:rsidRPr="007A523B" w:rsidRDefault="00304B67" w:rsidP="00304B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05848CF4" w14:textId="77777777" w:rsidR="00304B67" w:rsidRPr="007A523B" w:rsidRDefault="00304B67" w:rsidP="00304B67">
      <w:pPr>
        <w:rPr>
          <w:rFonts w:ascii="Times New Roman" w:hAnsi="Times New Roman" w:cs="Times New Roman"/>
          <w:sz w:val="28"/>
          <w:szCs w:val="28"/>
        </w:rPr>
      </w:pPr>
    </w:p>
    <w:p w14:paraId="49203326" w14:textId="02E1508A" w:rsidR="00304B67" w:rsidRPr="007A523B" w:rsidRDefault="00304B67" w:rsidP="00304B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7D8A">
        <w:rPr>
          <w:rFonts w:ascii="Times New Roman" w:hAnsi="Times New Roman" w:cs="Times New Roman"/>
          <w:sz w:val="28"/>
          <w:szCs w:val="28"/>
        </w:rPr>
        <w:t>Исследование качества условий реализации преподавательской деятельности АНОО ВО проходило</w:t>
      </w:r>
      <w:r w:rsidRPr="00E67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7D8A">
        <w:rPr>
          <w:rFonts w:ascii="Times New Roman" w:hAnsi="Times New Roman" w:cs="Times New Roman"/>
          <w:sz w:val="28"/>
          <w:szCs w:val="28"/>
        </w:rPr>
        <w:t>в Сибирском институте бизнеса и информационных технологий проводилось с 10 февраля по</w:t>
      </w:r>
      <w:r w:rsidRPr="00E67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7D8A">
        <w:rPr>
          <w:rFonts w:ascii="Times New Roman" w:hAnsi="Times New Roman" w:cs="Times New Roman"/>
          <w:sz w:val="28"/>
          <w:szCs w:val="28"/>
        </w:rPr>
        <w:t>25 марта</w:t>
      </w:r>
      <w:r w:rsidRPr="00E67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7D8A">
        <w:rPr>
          <w:rFonts w:ascii="Times New Roman" w:hAnsi="Times New Roman" w:cs="Times New Roman"/>
          <w:sz w:val="28"/>
          <w:szCs w:val="28"/>
        </w:rPr>
        <w:t xml:space="preserve">2024 года. В исследовании приняли участие 27 респондентов из 34 преподавателей магистратуры, осуществляющих образовательную деятельность по программе </w:t>
      </w:r>
      <w:bookmarkStart w:id="3" w:name="_Hlk166836297"/>
      <w:r w:rsidRPr="00E67D8A">
        <w:rPr>
          <w:rFonts w:ascii="Times New Roman" w:hAnsi="Times New Roman" w:cs="Times New Roman"/>
          <w:sz w:val="28"/>
          <w:szCs w:val="28"/>
        </w:rPr>
        <w:t xml:space="preserve">«ЭКОНОМИКА (ЭКОНОМИКА И УПРАВЛЕНИЕ ФИРМОЙ)». </w:t>
      </w:r>
      <w:bookmarkEnd w:id="3"/>
      <w:r w:rsidRPr="00E67D8A">
        <w:rPr>
          <w:rFonts w:ascii="Times New Roman" w:hAnsi="Times New Roman" w:cs="Times New Roman"/>
          <w:sz w:val="28"/>
          <w:szCs w:val="28"/>
        </w:rPr>
        <w:t xml:space="preserve">В процентном отношении общее количество преподавателей, предоставивших ответы составило </w:t>
      </w:r>
      <w:r w:rsidR="00DD150C" w:rsidRPr="00E67D8A">
        <w:rPr>
          <w:rFonts w:ascii="Times New Roman" w:hAnsi="Times New Roman" w:cs="Times New Roman"/>
          <w:sz w:val="28"/>
          <w:szCs w:val="28"/>
        </w:rPr>
        <w:t>79</w:t>
      </w:r>
      <w:r w:rsidRPr="00E67D8A">
        <w:rPr>
          <w:rFonts w:ascii="Times New Roman" w:hAnsi="Times New Roman" w:cs="Times New Roman"/>
          <w:sz w:val="28"/>
          <w:szCs w:val="28"/>
        </w:rPr>
        <w:t>%.</w:t>
      </w:r>
    </w:p>
    <w:p w14:paraId="73570FB8" w14:textId="77777777" w:rsidR="00304B67" w:rsidRPr="007A523B" w:rsidRDefault="00304B67" w:rsidP="00304B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Подготовка аналитической записки выполнялась Центром маркетинговых исследований и репутационных технологий (</w:t>
      </w:r>
      <w:proofErr w:type="spellStart"/>
      <w:r w:rsidRPr="007A523B">
        <w:rPr>
          <w:rFonts w:ascii="Times New Roman" w:hAnsi="Times New Roman" w:cs="Times New Roman"/>
          <w:sz w:val="28"/>
          <w:szCs w:val="28"/>
        </w:rPr>
        <w:t>ЦМИиРТ</w:t>
      </w:r>
      <w:proofErr w:type="spellEnd"/>
      <w:r w:rsidRPr="007A523B">
        <w:rPr>
          <w:rFonts w:ascii="Times New Roman" w:hAnsi="Times New Roman" w:cs="Times New Roman"/>
          <w:sz w:val="28"/>
          <w:szCs w:val="28"/>
        </w:rPr>
        <w:t>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условий образовательной деятельности, полученной в результате сбора данных и оценки удовлетворенности получателей услуг.</w:t>
      </w:r>
    </w:p>
    <w:p w14:paraId="6E02FAA8" w14:textId="77777777" w:rsidR="00304B67" w:rsidRPr="007A523B" w:rsidRDefault="00304B67" w:rsidP="00304B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5618E7">
        <w:rPr>
          <w:rFonts w:ascii="Times New Roman" w:hAnsi="Times New Roman" w:cs="Times New Roman"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A523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56DFC5" w14:textId="77777777" w:rsidR="00304B67" w:rsidRPr="007A523B" w:rsidRDefault="00304B67" w:rsidP="00304B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36D328DD" w14:textId="77777777" w:rsidR="00304B67" w:rsidRPr="00760400" w:rsidRDefault="00304B67" w:rsidP="00304B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90,9%) опрошенных преподавателей 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D364C6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1CDEC81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23F6CBE9" w14:textId="77777777" w:rsidR="00304B67" w:rsidRPr="00760400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4DF96237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</w:t>
      </w:r>
    </w:p>
    <w:p w14:paraId="7339B723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0833ADC8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Pr="00760400">
        <w:rPr>
          <w:rFonts w:ascii="Times New Roman" w:hAnsi="Times New Roman" w:cs="Times New Roman"/>
          <w:sz w:val="28"/>
          <w:szCs w:val="28"/>
        </w:rPr>
        <w:t>84,8% удовлетворен</w:t>
      </w:r>
      <w:r>
        <w:rPr>
          <w:rFonts w:ascii="Times New Roman" w:hAnsi="Times New Roman" w:cs="Times New Roman"/>
          <w:sz w:val="28"/>
          <w:szCs w:val="28"/>
        </w:rPr>
        <w:t xml:space="preserve">ных, </w:t>
      </w:r>
      <w:r w:rsidRPr="00760400">
        <w:rPr>
          <w:rFonts w:ascii="Times New Roman" w:hAnsi="Times New Roman" w:cs="Times New Roman"/>
          <w:sz w:val="28"/>
          <w:szCs w:val="28"/>
        </w:rPr>
        <w:t>15,2% не удовлетворены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9E9312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7B7CE2F7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011C1E3D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>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2EC0AB0E" w14:textId="77777777" w:rsidR="00304B67" w:rsidRPr="00760400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306F07F6" w14:textId="77777777" w:rsidR="00304B67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2E913F79" w14:textId="77777777" w:rsidR="00304B67" w:rsidRPr="00760400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153CD1A6" w14:textId="77777777" w:rsidR="00304B67" w:rsidRPr="00760400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>Оценка удовлетворенности качеством условий осуществления образовательной деятельности преподавателями по десятибалльной шкале:</w:t>
      </w:r>
    </w:p>
    <w:p w14:paraId="5943907A" w14:textId="77777777" w:rsidR="00304B67" w:rsidRPr="004468F1" w:rsidRDefault="00304B67" w:rsidP="00304B6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преподавателей оценили на 9 баллов, </w:t>
      </w:r>
    </w:p>
    <w:p w14:paraId="100A7F3D" w14:textId="77777777" w:rsidR="00304B67" w:rsidRPr="004468F1" w:rsidRDefault="00304B67" w:rsidP="00304B6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преподавателей оценили удовлетворенность на 10 баллов, </w:t>
      </w:r>
    </w:p>
    <w:p w14:paraId="7DBFF9F5" w14:textId="77777777" w:rsidR="00304B67" w:rsidRPr="004468F1" w:rsidRDefault="00304B67" w:rsidP="00304B6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преподавателя на 8 баллов, </w:t>
      </w:r>
    </w:p>
    <w:p w14:paraId="48E5320D" w14:textId="77777777" w:rsidR="00304B67" w:rsidRPr="004468F1" w:rsidRDefault="00304B67" w:rsidP="00304B6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BBDF4EA" w14:textId="77777777" w:rsidR="00304B67" w:rsidRPr="004468F1" w:rsidRDefault="00304B67" w:rsidP="00304B6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616986D4" w14:textId="77777777" w:rsidR="00304B67" w:rsidRPr="004468F1" w:rsidRDefault="00304B67" w:rsidP="00304B6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28665A58" w14:textId="77777777" w:rsidR="00304B67" w:rsidRPr="004468F1" w:rsidRDefault="00304B67" w:rsidP="00304B67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9A4A7F3" w14:textId="77777777" w:rsidR="00304B67" w:rsidRPr="007A523B" w:rsidRDefault="00304B67" w:rsidP="00304B6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доктора наук отсутствует.</w:t>
      </w:r>
    </w:p>
    <w:p w14:paraId="3CCC0825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613872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BF78C7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8964CE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ECE5B6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355DC6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5B2290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49B98B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5FCB10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FDD5D0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00084D3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F45A94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43EE5A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1BE602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53C98D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67CC35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B1210F9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222D3E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2EAF6A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0C5424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B04D2BA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1507C2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D75D64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269CD9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5BEA4E" w14:textId="77777777" w:rsidR="00304B67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387206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E7B3927" w14:textId="77777777" w:rsidR="00304B67" w:rsidRPr="007A523B" w:rsidRDefault="00304B67" w:rsidP="00304B67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84C795D" w14:textId="77777777" w:rsidR="00304B67" w:rsidRPr="007A523B" w:rsidRDefault="00304B67" w:rsidP="00304B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D8C9B8" w14:textId="77777777" w:rsidR="00304B67" w:rsidRPr="006A7CA3" w:rsidRDefault="00304B67" w:rsidP="00304B67">
      <w:pPr>
        <w:ind w:firstLine="708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FBF3EA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Блок №1. Открытость и доступность информации СИБИТ</w:t>
      </w:r>
    </w:p>
    <w:p w14:paraId="66D39051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Обращались ли Вы к информации о деятельности института, размещенной на информационных стендах в его помещении?</w:t>
      </w:r>
    </w:p>
    <w:p w14:paraId="5D5452CF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6DD02860" wp14:editId="65A9CF5A">
            <wp:extent cx="3714750" cy="1857375"/>
            <wp:effectExtent l="0" t="0" r="0" b="0"/>
            <wp:docPr id="1886812633" name="Рисунок 188681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9B1CF" w14:textId="77777777" w:rsidR="00304B67" w:rsidRDefault="00304B67" w:rsidP="00304B67">
      <w:pPr>
        <w:jc w:val="both"/>
      </w:pPr>
    </w:p>
    <w:p w14:paraId="3427072D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информации о его деятельности, размещенной на информационных стендах в помещении института?</w:t>
      </w:r>
    </w:p>
    <w:p w14:paraId="584B0CEF" w14:textId="77777777" w:rsidR="00304B67" w:rsidRDefault="00304B67" w:rsidP="00304B67">
      <w:pPr>
        <w:spacing w:after="0"/>
        <w:jc w:val="both"/>
      </w:pPr>
      <w:r>
        <w:rPr>
          <w:noProof/>
          <w:lang w:eastAsia="ru-RU"/>
        </w:rPr>
        <w:drawing>
          <wp:inline distT="0" distB="0" distL="0" distR="0" wp14:anchorId="3E849FDD" wp14:editId="00F5B7E8">
            <wp:extent cx="3978979" cy="1981200"/>
            <wp:effectExtent l="0" t="0" r="0" b="0"/>
            <wp:docPr id="608790178" name="Рисунок 60879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79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C0085" w14:textId="77777777" w:rsidR="00304B67" w:rsidRDefault="00304B67" w:rsidP="00304B6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ECC408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Пользуетесь ли Вы официальным сайтом института, чтобы получить необходимую Вам информацию?</w:t>
      </w:r>
    </w:p>
    <w:p w14:paraId="30295F51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6D9CF1DB" wp14:editId="38F74FB4">
            <wp:extent cx="3895725" cy="1939747"/>
            <wp:effectExtent l="0" t="0" r="0" b="0"/>
            <wp:docPr id="1608364519" name="Рисунок 160836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939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A7C4B" w14:textId="77777777" w:rsidR="00304B67" w:rsidRDefault="00304B67" w:rsidP="00304B67">
      <w:pPr>
        <w:jc w:val="both"/>
      </w:pPr>
    </w:p>
    <w:p w14:paraId="64BF293A" w14:textId="77777777" w:rsidR="00304B67" w:rsidRDefault="00304B67" w:rsidP="00304B67">
      <w:pPr>
        <w:jc w:val="both"/>
      </w:pPr>
    </w:p>
    <w:p w14:paraId="149D8A10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открытостью, полнотой и доступностью необходимой Вам информации, размещенной на официальном сайте института?</w:t>
      </w:r>
    </w:p>
    <w:p w14:paraId="7AC6422E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02B9760D" wp14:editId="1FF2730B">
            <wp:extent cx="4170276" cy="2076450"/>
            <wp:effectExtent l="0" t="0" r="0" b="0"/>
            <wp:docPr id="2097347155" name="Рисунок 209734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276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5CBA9" w14:textId="77777777" w:rsidR="00304B67" w:rsidRDefault="00304B67" w:rsidP="00304B67">
      <w:pPr>
        <w:jc w:val="both"/>
      </w:pPr>
    </w:p>
    <w:p w14:paraId="64C2CA10" w14:textId="77777777" w:rsidR="00304B67" w:rsidRDefault="00304B67" w:rsidP="00304B67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наличием на сайте информации для обратной связи?</w:t>
      </w:r>
    </w:p>
    <w:p w14:paraId="1FCEC672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5.1. сведениями о контактных телефонах администрации:</w:t>
      </w:r>
    </w:p>
    <w:p w14:paraId="5A9FB5D7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333427D1" wp14:editId="72E85DF5">
            <wp:extent cx="4304184" cy="2143125"/>
            <wp:effectExtent l="0" t="0" r="0" b="0"/>
            <wp:docPr id="1084131502" name="Рисунок 108413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184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FDC50" w14:textId="77777777" w:rsidR="00304B67" w:rsidRDefault="00304B67" w:rsidP="00304B67">
      <w:pPr>
        <w:jc w:val="both"/>
      </w:pPr>
    </w:p>
    <w:p w14:paraId="4783AF6C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5.2. сведениями об адресах электронной почты сотрудников подразделений:</w:t>
      </w:r>
    </w:p>
    <w:p w14:paraId="21ED8B3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7696275" wp14:editId="00F3166C">
            <wp:extent cx="4323314" cy="2152650"/>
            <wp:effectExtent l="0" t="0" r="0" b="0"/>
            <wp:docPr id="1562656532" name="Рисунок 1562656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3314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293AC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работой системы дистанционного обучения?</w:t>
      </w:r>
    </w:p>
    <w:p w14:paraId="4AE80D64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08AFE0A4" wp14:editId="5E4997EB">
            <wp:extent cx="4324350" cy="2162175"/>
            <wp:effectExtent l="0" t="0" r="0" b="0"/>
            <wp:docPr id="204143323" name="Рисунок 20414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6A259" w14:textId="77777777" w:rsidR="00304B67" w:rsidRDefault="00304B67" w:rsidP="00304B67">
      <w:pPr>
        <w:jc w:val="both"/>
      </w:pPr>
    </w:p>
    <w:p w14:paraId="6D9F152F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6.1. Что бы Вы хотели улучшить в работе системы дистанционного обучения?</w:t>
      </w:r>
    </w:p>
    <w:p w14:paraId="0AFC98A6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 ответов</w:t>
      </w:r>
    </w:p>
    <w:p w14:paraId="1778D36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53BC24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Пользуетесь ли Вы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VK)?</w:t>
      </w:r>
    </w:p>
    <w:p w14:paraId="546565C0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855FB62" wp14:editId="2599BB11">
            <wp:extent cx="4038600" cy="2019300"/>
            <wp:effectExtent l="0" t="0" r="0" b="0"/>
            <wp:docPr id="670432376" name="Рисунок 67043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D6B30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открытостью, полнотой и доступностью необходимой Вам информации в мессенджерах?</w:t>
      </w:r>
    </w:p>
    <w:p w14:paraId="2505F49E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15AA3433" wp14:editId="3DA144C5">
            <wp:extent cx="4189406" cy="2085975"/>
            <wp:effectExtent l="0" t="0" r="0" b="0"/>
            <wp:docPr id="1469875838" name="Рисунок 1469875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6259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8.1. Какому мессенджеру Вы отдаёте предпочтение?</w:t>
      </w:r>
    </w:p>
    <w:p w14:paraId="655DFE88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23 ответа</w:t>
      </w:r>
    </w:p>
    <w:p w14:paraId="61FA830B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821C74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доступностью информации СИБИТ</w:t>
      </w:r>
    </w:p>
    <w:p w14:paraId="348A77B7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6ED814E7" wp14:editId="72A6CBDD">
            <wp:extent cx="5262562" cy="2105025"/>
            <wp:effectExtent l="0" t="0" r="0" b="0"/>
            <wp:docPr id="1506632269" name="Рисунок 150663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562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F7EB3" w14:textId="77777777" w:rsidR="00304B67" w:rsidRDefault="00304B67" w:rsidP="00304B67">
      <w:pPr>
        <w:jc w:val="both"/>
      </w:pPr>
    </w:p>
    <w:p w14:paraId="364C5CF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1 блоку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вопросов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</w:t>
      </w:r>
    </w:p>
    <w:p w14:paraId="2A982616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" w:name="_Hlk146276919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63,6 %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bookmarkEnd w:id="4"/>
    <w:p w14:paraId="29F9DB1B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№2. Удовлетворенность средой и наличием комфортных условий в СИБИТ для реализации преподавательской деятельности</w:t>
      </w:r>
    </w:p>
    <w:p w14:paraId="71576EB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23FC032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обеспечением комфортных условий, в которых Вы работаете:</w:t>
      </w:r>
    </w:p>
    <w:p w14:paraId="22BD03E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10.1. наличием зоны отдыха?</w:t>
      </w:r>
    </w:p>
    <w:p w14:paraId="484C52B2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03E7D77F" wp14:editId="7042E080">
            <wp:extent cx="3755134" cy="1869744"/>
            <wp:effectExtent l="0" t="0" r="0" b="0"/>
            <wp:docPr id="671222096" name="Рисунок 67122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7281" cy="1875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D47F6" w14:textId="77777777" w:rsidR="00304B67" w:rsidRDefault="00304B67" w:rsidP="00304B67">
      <w:pPr>
        <w:jc w:val="both"/>
      </w:pPr>
    </w:p>
    <w:p w14:paraId="1F8E8548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10.2. понятностью навигации внутри института?</w:t>
      </w:r>
    </w:p>
    <w:p w14:paraId="399BD7A0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50AB85A3" wp14:editId="5F3290DC">
            <wp:extent cx="3618083" cy="1801504"/>
            <wp:effectExtent l="0" t="0" r="1905" b="8255"/>
            <wp:docPr id="281746681" name="Рисунок 281746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89" cy="180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BDF02" w14:textId="77777777" w:rsidR="00304B67" w:rsidRDefault="00304B67" w:rsidP="00304B67">
      <w:pPr>
        <w:jc w:val="both"/>
      </w:pPr>
    </w:p>
    <w:p w14:paraId="1E9706F3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10.3. наличием и доступностью питьевой воды?</w:t>
      </w:r>
    </w:p>
    <w:p w14:paraId="22F26D19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EC2F2D" wp14:editId="4CDA905D">
            <wp:extent cx="3712189" cy="1856095"/>
            <wp:effectExtent l="0" t="0" r="3175" b="0"/>
            <wp:docPr id="1390761245" name="Рисунок 139076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856" cy="1863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0233C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10.4. наличием и доступностью санитарно-гигиенических помещений в институте?</w:t>
      </w:r>
    </w:p>
    <w:p w14:paraId="226495C2" w14:textId="77777777" w:rsidR="00304B67" w:rsidRDefault="00304B67" w:rsidP="00304B67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7E11068" wp14:editId="103F50B5">
            <wp:extent cx="4074628" cy="2028825"/>
            <wp:effectExtent l="0" t="0" r="0" b="0"/>
            <wp:docPr id="1484874080" name="Рисунок 148487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1E89B" w14:textId="77777777" w:rsidR="00304B67" w:rsidRDefault="00304B67" w:rsidP="00304B67">
      <w:pPr>
        <w:jc w:val="both"/>
      </w:pPr>
    </w:p>
    <w:p w14:paraId="1AD52D78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10.5. санитарным состоянием помещений в институте?</w:t>
      </w:r>
    </w:p>
    <w:p w14:paraId="7F3E200B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6807EB05" wp14:editId="12D012A9">
            <wp:extent cx="4227666" cy="2105025"/>
            <wp:effectExtent l="0" t="0" r="0" b="0"/>
            <wp:docPr id="1364351038" name="Рисунок 136435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666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042D4" w14:textId="77777777" w:rsidR="00304B67" w:rsidRDefault="00304B67" w:rsidP="00304B67">
      <w:pPr>
        <w:jc w:val="both"/>
      </w:pPr>
    </w:p>
    <w:p w14:paraId="40F08A2B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10.6. организацией питания?</w:t>
      </w:r>
    </w:p>
    <w:p w14:paraId="66F17494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6889D3" wp14:editId="6C7C58D6">
            <wp:extent cx="4276725" cy="2129453"/>
            <wp:effectExtent l="0" t="0" r="0" b="0"/>
            <wp:docPr id="1084411547" name="Рисунок 108441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129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22D40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C5EE823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FFC522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10.7. тепловым режимом?</w:t>
      </w:r>
    </w:p>
    <w:p w14:paraId="3DE91217" w14:textId="77777777" w:rsidR="00304B67" w:rsidRDefault="00304B67" w:rsidP="00304B67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79690D3D" wp14:editId="4E2DD4F8">
            <wp:extent cx="4133850" cy="2066925"/>
            <wp:effectExtent l="0" t="0" r="0" b="0"/>
            <wp:docPr id="458467903" name="Рисунок 458467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7C782" w14:textId="77777777" w:rsidR="00304B67" w:rsidRDefault="00304B67" w:rsidP="00304B67">
      <w:pPr>
        <w:jc w:val="both"/>
      </w:pPr>
    </w:p>
    <w:p w14:paraId="755DA72E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10.8. транспортной доступностью?</w:t>
      </w:r>
    </w:p>
    <w:p w14:paraId="24E39190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4F501904" wp14:editId="4EDC9002">
            <wp:extent cx="4074628" cy="2028825"/>
            <wp:effectExtent l="0" t="0" r="0" b="0"/>
            <wp:docPr id="1681173456" name="Рисунок 168117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4628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412E9" w14:textId="77777777" w:rsidR="00304B67" w:rsidRDefault="00304B67" w:rsidP="00304B67">
      <w:pPr>
        <w:jc w:val="both"/>
      </w:pPr>
    </w:p>
    <w:p w14:paraId="39664711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10.9. наличием парковки?</w:t>
      </w:r>
    </w:p>
    <w:p w14:paraId="23C12986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7E8D8998" wp14:editId="16E48980">
            <wp:extent cx="4189406" cy="2085975"/>
            <wp:effectExtent l="0" t="0" r="0" b="0"/>
            <wp:docPr id="1839373006" name="Рисунок 183937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406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2C50F" w14:textId="77777777" w:rsidR="00304B67" w:rsidRDefault="00304B67" w:rsidP="00304B67">
      <w:pPr>
        <w:jc w:val="both"/>
      </w:pPr>
    </w:p>
    <w:p w14:paraId="1C2E9FF3" w14:textId="77777777" w:rsidR="00304B67" w:rsidRDefault="00304B67" w:rsidP="00304B67">
      <w:pPr>
        <w:jc w:val="both"/>
      </w:pPr>
    </w:p>
    <w:p w14:paraId="43BAFC67" w14:textId="77777777" w:rsidR="00304B67" w:rsidRDefault="00304B67" w:rsidP="00304B67">
      <w:pPr>
        <w:jc w:val="both"/>
      </w:pPr>
    </w:p>
    <w:p w14:paraId="7771CE10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10.10. бытовыми условиями в местах отдыха?</w:t>
      </w:r>
    </w:p>
    <w:p w14:paraId="63FB2310" w14:textId="77777777" w:rsidR="00304B67" w:rsidRDefault="00304B67" w:rsidP="00304B67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587BC1F3" wp14:editId="1ECC67F0">
            <wp:extent cx="4572000" cy="2276475"/>
            <wp:effectExtent l="0" t="0" r="0" b="0"/>
            <wp:docPr id="1557082907" name="Рисунок 155708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D0257" w14:textId="77777777" w:rsidR="00304B67" w:rsidRDefault="00304B67" w:rsidP="00304B67">
      <w:pPr>
        <w:jc w:val="both"/>
      </w:pPr>
    </w:p>
    <w:p w14:paraId="3ACFA22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10.11. качеством приготовления блюд в столовой?</w:t>
      </w:r>
    </w:p>
    <w:p w14:paraId="4A8D07F0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22BC21CE" wp14:editId="2669977B">
            <wp:extent cx="4572000" cy="2286000"/>
            <wp:effectExtent l="0" t="0" r="0" b="0"/>
            <wp:docPr id="615687020" name="Рисунок 615687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6647F" w14:textId="77777777" w:rsidR="00304B67" w:rsidRDefault="00304B67" w:rsidP="00304B67">
      <w:pPr>
        <w:jc w:val="both"/>
      </w:pPr>
    </w:p>
    <w:p w14:paraId="1BFA1B9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10.12. ассортиментом блюд столовой в институте?</w:t>
      </w:r>
    </w:p>
    <w:p w14:paraId="6501B703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3BE513A3" wp14:editId="5E2F38C4">
            <wp:extent cx="4572000" cy="2286000"/>
            <wp:effectExtent l="0" t="0" r="0" b="0"/>
            <wp:docPr id="2119336110" name="Рисунок 2119336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6E6A7" w14:textId="77777777" w:rsidR="00304B67" w:rsidRDefault="00304B67" w:rsidP="00304B67">
      <w:pPr>
        <w:jc w:val="both"/>
      </w:pPr>
    </w:p>
    <w:p w14:paraId="085B521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10.13. ценой на основные блюда в столовой института?</w:t>
      </w:r>
    </w:p>
    <w:p w14:paraId="3269D3E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4A1AE43" wp14:editId="59A7323B">
            <wp:extent cx="4572000" cy="2276475"/>
            <wp:effectExtent l="0" t="0" r="0" b="0"/>
            <wp:docPr id="69797709" name="Рисунок 69797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8784"/>
        <w:gridCol w:w="242"/>
      </w:tblGrid>
      <w:tr w:rsidR="00304B67" w14:paraId="2D90FBFC" w14:textId="77777777" w:rsidTr="008A5DB2">
        <w:trPr>
          <w:trHeight w:val="300"/>
        </w:trPr>
        <w:tc>
          <w:tcPr>
            <w:tcW w:w="8784" w:type="dxa"/>
            <w:vAlign w:val="center"/>
          </w:tcPr>
          <w:p w14:paraId="20F38663" w14:textId="77777777" w:rsidR="00304B67" w:rsidRDefault="00304B67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" w:type="dxa"/>
            <w:vAlign w:val="center"/>
          </w:tcPr>
          <w:p w14:paraId="3977374B" w14:textId="77777777" w:rsidR="00304B67" w:rsidRDefault="00304B67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04B67" w14:paraId="6C72BECD" w14:textId="77777777" w:rsidTr="008A5DB2">
        <w:trPr>
          <w:trHeight w:val="300"/>
        </w:trPr>
        <w:tc>
          <w:tcPr>
            <w:tcW w:w="8784" w:type="dxa"/>
            <w:tcMar>
              <w:top w:w="105" w:type="dxa"/>
            </w:tcMar>
          </w:tcPr>
          <w:p w14:paraId="2E1FADD1" w14:textId="77777777" w:rsidR="00304B67" w:rsidRDefault="00304B67" w:rsidP="008A5DB2">
            <w:pPr>
              <w:pStyle w:val="a3"/>
              <w:numPr>
                <w:ilvl w:val="0"/>
                <w:numId w:val="1"/>
              </w:numPr>
              <w:spacing w:after="0" w:line="259" w:lineRule="auto"/>
              <w:ind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A101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Какие из параметров организации рабочего места являются для Вас наиболее важными при осуществлении профессиональной деятельности? (укажите не бол</w:t>
            </w:r>
          </w:p>
          <w:p w14:paraId="105BF868" w14:textId="77777777" w:rsidR="00304B67" w:rsidRPr="00D827CE" w:rsidRDefault="00304B67" w:rsidP="008A5DB2">
            <w:pPr>
              <w:spacing w:after="0"/>
              <w:ind w:left="360" w:right="-450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827C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3-х вариантов)</w:t>
            </w:r>
          </w:p>
        </w:tc>
        <w:tc>
          <w:tcPr>
            <w:tcW w:w="242" w:type="dxa"/>
            <w:vAlign w:val="center"/>
          </w:tcPr>
          <w:p w14:paraId="33555A37" w14:textId="77777777" w:rsidR="00304B67" w:rsidRDefault="00304B67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</w:p>
        </w:tc>
      </w:tr>
      <w:tr w:rsidR="00304B67" w14:paraId="6D5E0EC3" w14:textId="77777777" w:rsidTr="008A5DB2">
        <w:trPr>
          <w:trHeight w:val="300"/>
        </w:trPr>
        <w:tc>
          <w:tcPr>
            <w:tcW w:w="8784" w:type="dxa"/>
            <w:tcMar>
              <w:top w:w="75" w:type="dxa"/>
            </w:tcMar>
          </w:tcPr>
          <w:p w14:paraId="090EC1FA" w14:textId="77777777" w:rsidR="00304B67" w:rsidRDefault="00304B67" w:rsidP="008A5DB2">
            <w:pPr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7E3EDEDE" wp14:editId="4CF8D7E5">
                  <wp:extent cx="5115216" cy="4095750"/>
                  <wp:effectExtent l="0" t="0" r="0" b="0"/>
                  <wp:docPr id="1853563424" name="Рисунок 1853563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5216" cy="409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tcMar>
              <w:top w:w="150" w:type="dxa"/>
            </w:tcMar>
            <w:vAlign w:val="center"/>
          </w:tcPr>
          <w:p w14:paraId="16343EE8" w14:textId="77777777" w:rsidR="00304B67" w:rsidRDefault="00304B67" w:rsidP="008A5DB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C694FCA" w14:textId="77777777" w:rsidR="00304B67" w:rsidRDefault="00304B67" w:rsidP="00304B67">
      <w:pPr>
        <w:jc w:val="both"/>
      </w:pPr>
    </w:p>
    <w:p w14:paraId="7F26E972" w14:textId="77777777" w:rsidR="00304B67" w:rsidRDefault="00304B67" w:rsidP="00304B67">
      <w:pPr>
        <w:jc w:val="both"/>
      </w:pPr>
    </w:p>
    <w:p w14:paraId="12D6BE4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4EEABC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комфортностью условий, в которых Вы работаете?</w:t>
      </w:r>
    </w:p>
    <w:p w14:paraId="158FFD93" w14:textId="77777777" w:rsidR="00304B67" w:rsidRDefault="00304B67" w:rsidP="00304B67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 wp14:anchorId="017F3FBE" wp14:editId="09BCFD72">
            <wp:extent cx="5453062" cy="2181225"/>
            <wp:effectExtent l="0" t="0" r="0" b="0"/>
            <wp:docPr id="1114359315" name="Рисунок 1114359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3062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FAA9F" w14:textId="77777777" w:rsidR="00304B67" w:rsidRDefault="00304B67" w:rsidP="00304B67">
      <w:pPr>
        <w:jc w:val="both"/>
      </w:pPr>
    </w:p>
    <w:p w14:paraId="1E4174C6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Вывод по 2 блоку:</w:t>
      </w:r>
    </w:p>
    <w:p w14:paraId="50298FB1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(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преподавателей являются оснащение рабочего места оборудованием, оргтехникой, хорошее состояние учебной мебели и оборудования. 12 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657A693E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24579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№3. Удовлетворенность организацией учебного процесса для реализации преподавательской деятельности</w:t>
      </w:r>
    </w:p>
    <w:p w14:paraId="21416DE3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существующим расписанием?</w:t>
      </w:r>
    </w:p>
    <w:p w14:paraId="6621671E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53B257" wp14:editId="4FED943A">
            <wp:extent cx="4138869" cy="2060812"/>
            <wp:effectExtent l="0" t="0" r="0" b="0"/>
            <wp:docPr id="1441600849" name="Рисунок 14416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206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DD8F2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8F876BC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своевременным информированием об изменениях в расписании?</w:t>
      </w:r>
    </w:p>
    <w:p w14:paraId="2EEFD454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685C4461" wp14:editId="36B83486">
            <wp:extent cx="4262214" cy="2122227"/>
            <wp:effectExtent l="0" t="0" r="5080" b="0"/>
            <wp:docPr id="1946596067" name="Рисунок 1946596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894" cy="212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15FAD" w14:textId="77777777" w:rsidR="00304B67" w:rsidRDefault="00304B67" w:rsidP="00304B67">
      <w:pPr>
        <w:jc w:val="both"/>
      </w:pPr>
    </w:p>
    <w:p w14:paraId="4CB03C6D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доступностью научной и учебной литературы?</w:t>
      </w:r>
    </w:p>
    <w:p w14:paraId="200AED81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C3D91D" wp14:editId="1B6CFE9C">
            <wp:extent cx="4385557" cy="2183642"/>
            <wp:effectExtent l="0" t="0" r="0" b="7620"/>
            <wp:docPr id="915344913" name="Рисунок 915344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0728" cy="218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216A" w14:textId="77777777" w:rsidR="00304B67" w:rsidRDefault="00304B67" w:rsidP="00304B67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7CB826" w14:textId="77777777" w:rsidR="00304B67" w:rsidRDefault="00304B67" w:rsidP="00304B67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2B15F13" w14:textId="77777777" w:rsidR="00304B67" w:rsidRDefault="00304B67" w:rsidP="00304B67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9992A81" w14:textId="77777777" w:rsidR="00304B67" w:rsidRPr="00343E1A" w:rsidRDefault="00304B67" w:rsidP="00304B67">
      <w:pPr>
        <w:pStyle w:val="a3"/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005F18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доступностью учебно-методических материалов?</w:t>
      </w:r>
    </w:p>
    <w:p w14:paraId="2D4CF975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3F706EAE" wp14:editId="5752D20A">
            <wp:extent cx="4572000" cy="2276475"/>
            <wp:effectExtent l="0" t="0" r="0" b="0"/>
            <wp:docPr id="1621758886" name="Рисунок 1621758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B9E5" w14:textId="77777777" w:rsidR="00304B67" w:rsidRDefault="00304B67" w:rsidP="00304B67">
      <w:pPr>
        <w:jc w:val="both"/>
      </w:pPr>
    </w:p>
    <w:p w14:paraId="1F8A6F78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возможностью использования мультимедийного оборудования на занятиях?</w:t>
      </w:r>
    </w:p>
    <w:p w14:paraId="1CE30A04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F50B8C1" wp14:editId="76CC85E6">
            <wp:extent cx="4572000" cy="2276475"/>
            <wp:effectExtent l="0" t="0" r="0" b="0"/>
            <wp:docPr id="1884159706" name="Рисунок 188415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3F080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B2E4F6B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освещенностью в аудиториях?</w:t>
      </w:r>
    </w:p>
    <w:p w14:paraId="2AA98B72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1F39B4D4" wp14:editId="03DAEEA1">
            <wp:extent cx="4572000" cy="2276475"/>
            <wp:effectExtent l="0" t="0" r="0" b="0"/>
            <wp:docPr id="1182436834" name="Рисунок 1182436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76A82" w14:textId="77777777" w:rsidR="00304B67" w:rsidRDefault="00304B67" w:rsidP="00304B67">
      <w:pPr>
        <w:jc w:val="both"/>
      </w:pPr>
    </w:p>
    <w:p w14:paraId="459DCBC0" w14:textId="77777777" w:rsidR="00304B67" w:rsidRPr="00343E1A" w:rsidRDefault="00304B67" w:rsidP="00304B6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19E6C60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Удовлетворены ли Вы температурным режимом в аудиториях?</w:t>
      </w:r>
    </w:p>
    <w:p w14:paraId="45B080BB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1014027" wp14:editId="2806CB59">
            <wp:extent cx="4572000" cy="2276475"/>
            <wp:effectExtent l="0" t="0" r="0" b="0"/>
            <wp:docPr id="932239296" name="Рисунок 93223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76851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Удовлетворены ли Вы оперативностью решения возникающих организационных вопросов?</w:t>
      </w:r>
    </w:p>
    <w:p w14:paraId="1179B1D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B3CB22" wp14:editId="3784A65D">
            <wp:extent cx="4572000" cy="2286000"/>
            <wp:effectExtent l="0" t="0" r="0" b="0"/>
            <wp:docPr id="1425177693" name="Рисунок 1425177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914E0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своевременностью выплаты заработной платы?</w:t>
      </w:r>
    </w:p>
    <w:p w14:paraId="65928195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76EF1928" wp14:editId="4DA5141C">
            <wp:extent cx="4572000" cy="2276475"/>
            <wp:effectExtent l="0" t="0" r="0" b="0"/>
            <wp:docPr id="1621161370" name="Рисунок 162116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21169" w14:textId="77777777" w:rsidR="00304B67" w:rsidRDefault="00304B67" w:rsidP="00304B67">
      <w:pPr>
        <w:jc w:val="both"/>
      </w:pPr>
    </w:p>
    <w:p w14:paraId="58E2D2A4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0B7D431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Оцените по десятибалльной шкале Вашу удовлетворенность организацией учебного процесса для реализации преподавательской деятельности</w:t>
      </w:r>
    </w:p>
    <w:p w14:paraId="775423E1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51014452" wp14:editId="38A6E8F0">
            <wp:extent cx="4572000" cy="1828800"/>
            <wp:effectExtent l="0" t="0" r="0" b="0"/>
            <wp:docPr id="2133720922" name="Рисунок 213372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164E6" w14:textId="77777777" w:rsidR="00304B67" w:rsidRDefault="00304B67" w:rsidP="00304B67">
      <w:pPr>
        <w:jc w:val="both"/>
      </w:pPr>
    </w:p>
    <w:p w14:paraId="54B8B6A0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3 блоку:</w:t>
      </w:r>
    </w:p>
    <w:p w14:paraId="4D4307B1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4627708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bookmarkEnd w:id="5"/>
    <w:p w14:paraId="1F8AFCE6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214D71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48CC83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EA335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EC1258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CA062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B5B235D" w14:textId="77777777" w:rsidR="00304B67" w:rsidRDefault="00304B67" w:rsidP="00304B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68AA23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№4. Доброжелательность и вежливость сотрудников в СИБИТ</w:t>
      </w:r>
    </w:p>
    <w:p w14:paraId="2453C43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C9BB1CC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доброжелательностью, вежливостью работников организации, обеспечивающих организацию учебного процесса при непосредственном обращении к ним?</w:t>
      </w:r>
    </w:p>
    <w:p w14:paraId="3C00B8F3" w14:textId="77777777" w:rsidR="00304B67" w:rsidRPr="00DC38BB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6430F48" wp14:editId="05AE4408">
            <wp:extent cx="3806812" cy="1895475"/>
            <wp:effectExtent l="0" t="0" r="0" b="0"/>
            <wp:docPr id="1287604819" name="Рисунок 1287604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413F4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Пользовались ли Вы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вопросов?</w:t>
      </w:r>
    </w:p>
    <w:p w14:paraId="373E2AAB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09749896" wp14:editId="590E7660">
            <wp:extent cx="3806812" cy="1895475"/>
            <wp:effectExtent l="0" t="0" r="0" b="0"/>
            <wp:docPr id="2036791942" name="Рисунок 203679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12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7B059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</w:t>
      </w:r>
    </w:p>
    <w:p w14:paraId="47352916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AE03072" wp14:editId="25AF4AA6">
            <wp:extent cx="3809953" cy="1897039"/>
            <wp:effectExtent l="0" t="0" r="635" b="8255"/>
            <wp:docPr id="1632910477" name="Рисунок 163291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6335" cy="190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61A44" w14:textId="77777777" w:rsidR="00304B67" w:rsidRPr="00343E1A" w:rsidRDefault="00304B67" w:rsidP="00304B6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6DA846A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доброжелательностью и вежливостью сотрудников в СИБИТ</w:t>
      </w:r>
    </w:p>
    <w:p w14:paraId="58168496" w14:textId="77777777" w:rsidR="00304B67" w:rsidRDefault="00304B67" w:rsidP="00304B67">
      <w:pPr>
        <w:jc w:val="both"/>
      </w:pPr>
      <w:r>
        <w:rPr>
          <w:noProof/>
          <w:lang w:eastAsia="ru-RU"/>
        </w:rPr>
        <w:drawing>
          <wp:inline distT="0" distB="0" distL="0" distR="0" wp14:anchorId="50CF95D9" wp14:editId="46B493FA">
            <wp:extent cx="4572000" cy="1828800"/>
            <wp:effectExtent l="0" t="0" r="0" b="0"/>
            <wp:docPr id="69810032" name="Рисунок 6981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96387" w14:textId="77777777" w:rsidR="00304B67" w:rsidRDefault="00304B67" w:rsidP="00304B67">
      <w:pPr>
        <w:jc w:val="both"/>
      </w:pPr>
    </w:p>
    <w:p w14:paraId="7E9C279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4 блоку:</w:t>
      </w:r>
    </w:p>
    <w:p w14:paraId="47A83EFF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1C85A6D0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5D3BCC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9CBF0D3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FE2C82F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A26A4BD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78AD58E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42F7BD5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CAE6CA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8B0713" w14:textId="77777777" w:rsidR="00304B67" w:rsidRDefault="00304B67" w:rsidP="00304B6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9B5DE2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Блок №5. Общая информация</w:t>
      </w:r>
    </w:p>
    <w:p w14:paraId="4D6D9C3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10EC03A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Готовы ли Вы рекомендовать наш институт коллегам и знакомым?</w:t>
      </w:r>
    </w:p>
    <w:p w14:paraId="2DF1272C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89DB81D" wp14:editId="75ACDF4A">
            <wp:extent cx="4572000" cy="2276475"/>
            <wp:effectExtent l="0" t="0" r="0" b="0"/>
            <wp:docPr id="1021195598" name="Рисунок 102119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87C02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43A2079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замечания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4FC8594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Только половина респондентов ответили на этот вопрос. Из них подавляющее большинство отметили, что замечаний нет. </w:t>
      </w:r>
    </w:p>
    <w:p w14:paraId="269D6921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Остальные (32 % из половины ответивших на этот вопрос), указали следующие недостатки:</w:t>
      </w:r>
    </w:p>
    <w:p w14:paraId="7FD6D76C" w14:textId="77777777" w:rsidR="00304B67" w:rsidRDefault="00304B67" w:rsidP="00304B67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Несвоевременная загрузка заданий в СДО в 1 семестре - плохая посещаемость занятий, особенно среди студентов старших курсов, у которых большая часть дисциплин профильная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0135287" w14:textId="77777777" w:rsidR="00304B67" w:rsidRPr="005C2D18" w:rsidRDefault="00304B67" w:rsidP="00304B67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Маркеры плохого качества;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</w:p>
    <w:p w14:paraId="3051EE78" w14:textId="77777777" w:rsidR="00304B67" w:rsidRDefault="00304B67" w:rsidP="00304B67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Низкое качество еды в столовой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2363AF3" w14:textId="77777777" w:rsidR="00304B67" w:rsidRDefault="00304B67" w:rsidP="00304B67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Отсутсвие</w:t>
      </w:r>
      <w:proofErr w:type="spellEnd"/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кондиционеров в некоторых помещениях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5804F74" w14:textId="77777777" w:rsidR="00304B67" w:rsidRDefault="00304B67" w:rsidP="00304B67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4 этаже, запах сырости, плесени </w:t>
      </w:r>
    </w:p>
    <w:p w14:paraId="2674BA15" w14:textId="77777777" w:rsidR="00304B67" w:rsidRPr="005C2D18" w:rsidRDefault="00304B67" w:rsidP="00304B67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Сбои в работе учебного ПО, компьютерной сети и т.п</w:t>
      </w:r>
    </w:p>
    <w:p w14:paraId="67138028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2287823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95CF5A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94A2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Укажите, пожалуйста, Ваши предложения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 качеству условий оказания образовательных услуг в институте</w:t>
      </w:r>
    </w:p>
    <w:p w14:paraId="2F407442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Ответили 48,6%. Предложения приведены ниже.</w:t>
      </w:r>
    </w:p>
    <w:p w14:paraId="56B8C32B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</w:t>
      </w: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вести обязательный процент посещаемости студентами очной формы учебных занятий (хотя бы до 50%)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924357F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Более активная работа ИБЦ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D24F9B1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Установить единый логин/пароль на всех компьютерах для преподавателя в учебных аудиториях в институте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E8BC9C1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C2D1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Организовать достойное кафе с вкусным, разнообразным питанием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3C7AB68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Централизованно закупать специальные губки для маркерных досок и маркеры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4E079AC2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Повысить требования к студентам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4C8E690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Предоставить </w:t>
      </w:r>
      <w:proofErr w:type="spellStart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Wi</w:t>
      </w:r>
      <w:proofErr w:type="spellEnd"/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-Fi для студентов и преподавателей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7A41CCDE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Сместить крен оценивания работы студента по рейтингу в сторону аудиторной работы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14:paraId="495D6772" w14:textId="77777777" w:rsidR="00304B67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Оценка "удовлетворительно" должна начинаться с 60 баллов (как во всех вузах), а не с 50-ти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1F565190" w14:textId="77777777" w:rsidR="00304B67" w:rsidRPr="005C2D18" w:rsidRDefault="00304B67" w:rsidP="00304B67">
      <w:pPr>
        <w:pStyle w:val="a3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66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разрешать проверку письменных домашних работ студентов ранее чем за 1 неделю до сессии.</w:t>
      </w:r>
    </w:p>
    <w:p w14:paraId="4D83D049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4DA6B97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ли Вы в целом качеством условий осуществления образовательной деятельности в институте?</w:t>
      </w:r>
    </w:p>
    <w:p w14:paraId="5A5E6F59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FF00EA" wp14:editId="68D2BB31">
            <wp:extent cx="4572000" cy="2276475"/>
            <wp:effectExtent l="0" t="0" r="0" b="0"/>
            <wp:docPr id="2096682392" name="Рисунок 209668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28DF5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56CEE08" w14:textId="77777777" w:rsidR="00304B67" w:rsidRPr="00343E1A" w:rsidRDefault="00304B67" w:rsidP="00304B67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F496D3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Оцените по десятибалльной шкале Вашу удовлетворенность качеством условий осуществления образовательной деятельности</w:t>
      </w:r>
    </w:p>
    <w:p w14:paraId="184B086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7642AC1" wp14:editId="58C913CA">
            <wp:extent cx="4572000" cy="1828800"/>
            <wp:effectExtent l="0" t="0" r="0" b="0"/>
            <wp:docPr id="1499858752" name="Рисунок 149985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E128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69F7AD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Напишите Ваши пожелания: что нужно изменить, чтобы Вы поставили наивысший балл при оценке удовлетворённости качеством условий осуществления образовательной деятельности</w:t>
      </w:r>
    </w:p>
    <w:p w14:paraId="064F5C8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14 ответов</w:t>
      </w:r>
    </w:p>
    <w:p w14:paraId="2D9D4EC2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6E3264C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 пол</w:t>
      </w:r>
    </w:p>
    <w:p w14:paraId="5340DF7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0918F4" wp14:editId="390F2A0C">
            <wp:extent cx="3848100" cy="1924050"/>
            <wp:effectExtent l="0" t="0" r="0" b="0"/>
            <wp:docPr id="1637891750" name="Рисунок 163789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9B85C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7B2A359" w14:textId="77777777" w:rsidR="00304B67" w:rsidRDefault="00304B67" w:rsidP="00304B67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Укажите Вашу принадлежность к институту</w:t>
      </w:r>
    </w:p>
    <w:p w14:paraId="0B3165FA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CCED4C" wp14:editId="71B83567">
            <wp:extent cx="3924300" cy="1962150"/>
            <wp:effectExtent l="0" t="0" r="0" b="0"/>
            <wp:docPr id="1816076999" name="Рисунок 1816076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1D6BB" w14:textId="77777777" w:rsidR="00304B67" w:rsidRDefault="00304B67" w:rsidP="00304B67">
      <w:pPr>
        <w:pStyle w:val="a3"/>
        <w:numPr>
          <w:ilvl w:val="0"/>
          <w:numId w:val="1"/>
        </w:numPr>
        <w:spacing w:after="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sz w:val="28"/>
          <w:szCs w:val="28"/>
        </w:rPr>
        <w:t>Укажите Вашу ученую степень</w:t>
      </w:r>
    </w:p>
    <w:p w14:paraId="0A376C2C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2E5A47B" wp14:editId="7EE3EA75">
            <wp:extent cx="4572000" cy="2276475"/>
            <wp:effectExtent l="0" t="0" r="0" b="0"/>
            <wp:docPr id="1837642207" name="Рисунок 183764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D9C38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59ED33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Вывод по 5 главе:</w:t>
      </w:r>
    </w:p>
    <w:p w14:paraId="4919D662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Сибирский ин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ститут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бизнеса и информационных технологий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коллегам и знакомым, 12,1% не готовы. </w:t>
      </w:r>
    </w:p>
    <w:p w14:paraId="7F42573F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146276445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опрошенных преподавателей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удовлетворены в целом качеством условий осуществления образовательной деятельности в институте, 9,1% не удовлетворены. 13 преподавателей по десятибалльной шкале оценили на 9 баллов удовлетворенность качеством условий осуществления образовательной деятельности</w:t>
      </w:r>
      <w:bookmarkEnd w:id="6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7 преподавателей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енили удовлетворенность на 10 баллов, 4 преподавателя на 8 баллов, 5 на 7 баллов, 2 на 6 баллов, 1 на 5 баллов и 1 на 1 балл. 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0% имеют степень доктор наук.</w:t>
      </w:r>
    </w:p>
    <w:p w14:paraId="2F1A1070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F5589B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054E37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3A705B3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9928A15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5C818A1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8659987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CBF9CFF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DF6AB04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B0BA421" w14:textId="77777777" w:rsidR="00304B67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63,6 % преподавателей 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84,8% преподавателей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78,8% опрошенных пользуются официальными мессенджерами института (ТГ-канал, </w:t>
      </w:r>
      <w:proofErr w:type="spellStart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WhatsАрp</w:t>
      </w:r>
      <w:proofErr w:type="spellEnd"/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VK), 21,2% не удовлетворены. 84% преподавателей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13 преподавателей отметили свою удовлетворенность доступностью информации СИБИТ на оценку 9, 9 преподавателей оценили на 10, остальные 15 преподавателей оценили удовлетворенность от 1 до 8.</w:t>
      </w:r>
    </w:p>
    <w:p w14:paraId="58A43A23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81,9% опрошенных удовлетворены наличием зоны отдыха, 18,2% не удовлетворены. 84,8% преподавателей удовлетворены понятностью навигации внутри института, 15,2% не удовлетворены. 66,7% удовлетворены наличием и доступностью питьевой воды, 33,4% не удовлетворены. 76,5% удовлетворены наличием и доступностью санитарно-гигиенических помещений в институте, 23,5% опрошенных не удовлетворены. 90,9% преподавателей удовлетворены санитарным состоянием помещений в институте, 9,1% не удовлетворены. 87,8% удовлетворены организацией питания, 12,1% не удовлетворены. 72,8% удовлетворены тепловым режимом, 27,2% не удовлетворены. 84,8% удовлетворены транспортной доступностью, 15,2% не удовлетворены. 96,8% удовлетворены наличием парковки, 3,2% не удовлетворены. 87,9% опрошенных удовлетворены бытовыми условиями в местах отдыха, 12,1% не удовлетворены. 75,7% преподавателей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90,9% удовлетворены ценой на основные блюда в столовой института, 9,1% не удовлетворены. </w:t>
      </w:r>
    </w:p>
    <w:p w14:paraId="2F573ABD" w14:textId="77777777" w:rsidR="00304B67" w:rsidRPr="00D94ED2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 параметров организации рабочего места наиболее важными для большинства (13) являются оснащение рабочего места оборудованием, оргтехникой, хорошее состояние учебной мебели и оборудования. 12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преподавателей оценили удовлетворенность комфортностью условий, в которых они работают, на 9 баллов, 5 преподавателей оценили на 10, 6 преподавателей оценили на 8 и 6, 4 преподавателя оценили на 7 и еще 6 преподавателей оценили на 5. Никто не поставил оценку меньше 5 баллов.</w:t>
      </w:r>
    </w:p>
    <w:p w14:paraId="40753F53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опрошенных удовлетворены освещенностью в аудиториях, 9,1% не удовлетворены. 72,7% преподавателей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преподавательской деятельности было оценено по десятибалльной шкале, из полученных данных выявлено, что 10 преподавателей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6D0B24BF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Большинство преподавателей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преподавателей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преподавателей удовлетворены доброжелательностью и вежливостью сотрудников в СИБИТ на 10 баллов, 7 преподавателей удовлетворены на 9 баллов, 4 преподавателя на 8 баллов, 2 преподавателя на 7 баллов, 1 преподаватель на 5. Ниже 5 баллов никто из преподавателей не отметил.</w:t>
      </w:r>
    </w:p>
    <w:p w14:paraId="5F8DAC2B" w14:textId="77777777" w:rsidR="00304B67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87,9% преподавателей готовы рекомендовать наш институт коллегам и знакомым, 12,1% не готовы. 90,9% удовлетворены в целом качеством условий </w:t>
      </w:r>
      <w:r w:rsidRPr="008A101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осуществления образовательной деятельности в институте, 9,1% не удовлетворены. </w:t>
      </w:r>
    </w:p>
    <w:p w14:paraId="5912E654" w14:textId="4734C9E0" w:rsidR="00304B67" w:rsidRPr="00B23DC9" w:rsidRDefault="00304B67" w:rsidP="00304B67">
      <w:pPr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преподавателями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программы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подготовки </w:t>
      </w:r>
      <w:r w:rsidR="00DD150C" w:rsidRPr="00304B67">
        <w:rPr>
          <w:rFonts w:ascii="Times New Roman" w:hAnsi="Times New Roman" w:cs="Times New Roman"/>
          <w:sz w:val="28"/>
          <w:szCs w:val="28"/>
        </w:rPr>
        <w:t>«ЭКОНОМИКА (ЭКОНОМИКА И</w:t>
      </w:r>
      <w:r w:rsidR="00DD150C">
        <w:rPr>
          <w:rFonts w:ascii="Times New Roman" w:hAnsi="Times New Roman" w:cs="Times New Roman"/>
          <w:sz w:val="28"/>
          <w:szCs w:val="28"/>
        </w:rPr>
        <w:t xml:space="preserve"> </w:t>
      </w:r>
      <w:r w:rsidR="00DD150C" w:rsidRPr="00304B67">
        <w:rPr>
          <w:rFonts w:ascii="Times New Roman" w:hAnsi="Times New Roman" w:cs="Times New Roman"/>
          <w:sz w:val="28"/>
          <w:szCs w:val="28"/>
        </w:rPr>
        <w:t>УПРАВЛЕНИЕ ФИРМОЙ)»</w:t>
      </w:r>
      <w:r w:rsidR="00DD150C">
        <w:rPr>
          <w:rFonts w:ascii="Times New Roman" w:hAnsi="Times New Roman" w:cs="Times New Roman"/>
          <w:sz w:val="28"/>
          <w:szCs w:val="28"/>
        </w:rPr>
        <w:t xml:space="preserve"> </w:t>
      </w:r>
      <w:r w:rsidRPr="00AD1DC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</w:t>
      </w: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десятибалльной шкале:</w:t>
      </w:r>
    </w:p>
    <w:p w14:paraId="451B1642" w14:textId="77777777" w:rsidR="00304B67" w:rsidRPr="00B23DC9" w:rsidRDefault="00304B67" w:rsidP="00304B6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37% преподавателей оценили на 9 баллов, </w:t>
      </w:r>
    </w:p>
    <w:p w14:paraId="3B31B17A" w14:textId="77777777" w:rsidR="00304B67" w:rsidRPr="00B23DC9" w:rsidRDefault="00304B67" w:rsidP="00304B6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29% преподавателей оценили удовлетворенность на 10 баллов, </w:t>
      </w:r>
    </w:p>
    <w:p w14:paraId="7C726471" w14:textId="77777777" w:rsidR="00304B67" w:rsidRPr="00B23DC9" w:rsidRDefault="00304B67" w:rsidP="00304B6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11% преподавателя на 8 баллов, </w:t>
      </w:r>
    </w:p>
    <w:p w14:paraId="4B843C0F" w14:textId="77777777" w:rsidR="00304B67" w:rsidRPr="00B23DC9" w:rsidRDefault="00304B67" w:rsidP="00304B6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14%   – на 7 баллов, </w:t>
      </w:r>
    </w:p>
    <w:p w14:paraId="2B00F2C7" w14:textId="77777777" w:rsidR="00304B67" w:rsidRPr="00B23DC9" w:rsidRDefault="00304B67" w:rsidP="00304B6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10% – на 6 баллов, </w:t>
      </w:r>
    </w:p>
    <w:p w14:paraId="5E6E8246" w14:textId="77777777" w:rsidR="00304B67" w:rsidRPr="00B23DC9" w:rsidRDefault="00304B67" w:rsidP="00304B6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5%    – на 5 баллов  </w:t>
      </w:r>
    </w:p>
    <w:p w14:paraId="5088AA4B" w14:textId="77777777" w:rsidR="00304B67" w:rsidRPr="00B23DC9" w:rsidRDefault="00304B67" w:rsidP="00304B67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3DC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5%   – на 1 балл. </w:t>
      </w:r>
    </w:p>
    <w:p w14:paraId="25F9EA8C" w14:textId="77777777" w:rsidR="00304B67" w:rsidRPr="00F7153D" w:rsidRDefault="00304B67" w:rsidP="00304B67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54,5% опрошенных преподавателей женского пола, 45,5% мужского пола. 54,5% опрошенных штатные преподаватели, 30,3% внутренние совместители и 15,2% внешние совместители. 68,8% преподавателей имеют ученую степень кандидат наук, 31,3% не имеют ученой степени и степень доктор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наук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отсутствует</w:t>
      </w:r>
      <w:r w:rsidRPr="00F715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FA7B487" w14:textId="77777777" w:rsidR="00304B67" w:rsidRDefault="00304B67" w:rsidP="00304B67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C59DAC" w14:textId="77777777" w:rsidR="00304B67" w:rsidRDefault="00304B67" w:rsidP="00304B67"/>
    <w:p w14:paraId="3B3EA86D" w14:textId="77777777" w:rsidR="00304B67" w:rsidRDefault="00304B67" w:rsidP="00304B67"/>
    <w:p w14:paraId="5CD7D36A" w14:textId="77777777" w:rsidR="00490B46" w:rsidRDefault="00490B46"/>
    <w:sectPr w:rsidR="00490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09"/>
    <w:rsid w:val="00304B67"/>
    <w:rsid w:val="00490B46"/>
    <w:rsid w:val="00D56309"/>
    <w:rsid w:val="00DD150C"/>
    <w:rsid w:val="00E6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2F40"/>
  <w15:chartTrackingRefBased/>
  <w15:docId w15:val="{F3380832-0B8E-457B-8A57-419180DC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B67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27</Pages>
  <Words>3883</Words>
  <Characters>22137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Зеленская Нина Ивановна</dc:creator>
  <cp:keywords/>
  <dc:description/>
  <cp:lastModifiedBy>Зеленская Нина Ивановна</cp:lastModifiedBy>
  <cp:revision>3</cp:revision>
  <dcterms:created xsi:type="dcterms:W3CDTF">2024-05-17T04:57:00Z</dcterms:created>
  <dcterms:modified xsi:type="dcterms:W3CDTF">2024-05-17T05:19:00Z</dcterms:modified>
</cp:coreProperties>
</file>